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05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34"/>
        <w:gridCol w:w="1702"/>
        <w:gridCol w:w="3256"/>
        <w:gridCol w:w="709"/>
        <w:gridCol w:w="992"/>
        <w:gridCol w:w="1417"/>
        <w:gridCol w:w="1848"/>
      </w:tblGrid>
      <w:tr w:rsidR="00056713" w:rsidTr="00056713">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50" w:line="276" w:lineRule="auto"/>
              <w:ind w:left="40"/>
              <w:rPr>
                <w:sz w:val="24"/>
                <w:szCs w:val="24"/>
              </w:rPr>
            </w:pPr>
            <w:r w:rsidRPr="00056713">
              <w:rPr>
                <w:sz w:val="24"/>
                <w:szCs w:val="24"/>
              </w:rPr>
              <w:t>Педагогтың аты-жөні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413755" w:rsidP="00E70904">
            <w:pPr>
              <w:pStyle w:val="TableParagraph"/>
              <w:tabs>
                <w:tab w:val="left" w:pos="5878"/>
              </w:tabs>
              <w:spacing w:line="276" w:lineRule="auto"/>
              <w:rPr>
                <w:sz w:val="24"/>
                <w:szCs w:val="24"/>
              </w:rPr>
            </w:pPr>
            <w:r w:rsidRPr="00413755">
              <w:rPr>
                <w:sz w:val="24"/>
                <w:szCs w:val="24"/>
                <w:lang w:val="ru-RU"/>
              </w:rPr>
              <w:t>Бисенғали Г.О</w:t>
            </w:r>
          </w:p>
        </w:tc>
      </w:tr>
      <w:tr w:rsidR="00056713" w:rsidTr="00056713">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50" w:line="276" w:lineRule="auto"/>
              <w:ind w:left="40"/>
              <w:rPr>
                <w:sz w:val="24"/>
                <w:szCs w:val="24"/>
              </w:rPr>
            </w:pPr>
            <w:r w:rsidRPr="00056713">
              <w:rPr>
                <w:sz w:val="24"/>
                <w:szCs w:val="24"/>
              </w:rPr>
              <w:t>Күні: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tabs>
                <w:tab w:val="left" w:pos="5878"/>
              </w:tabs>
              <w:spacing w:line="276" w:lineRule="auto"/>
              <w:rPr>
                <w:sz w:val="24"/>
                <w:szCs w:val="24"/>
              </w:rPr>
            </w:pPr>
            <w:r w:rsidRPr="00056713">
              <w:rPr>
                <w:sz w:val="24"/>
                <w:szCs w:val="24"/>
              </w:rPr>
              <w:t>05.04.22</w:t>
            </w:r>
          </w:p>
        </w:tc>
      </w:tr>
      <w:tr w:rsidR="00056713" w:rsidTr="00056713">
        <w:trPr>
          <w:trHeight w:val="333"/>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50" w:line="276" w:lineRule="auto"/>
              <w:ind w:left="40"/>
              <w:rPr>
                <w:sz w:val="24"/>
                <w:szCs w:val="24"/>
              </w:rPr>
            </w:pPr>
            <w:r w:rsidRPr="00056713">
              <w:rPr>
                <w:sz w:val="24"/>
                <w:szCs w:val="24"/>
              </w:rPr>
              <w:t xml:space="preserve">Сынып:  </w:t>
            </w:r>
            <w:r w:rsidR="00413755">
              <w:rPr>
                <w:sz w:val="24"/>
                <w:szCs w:val="24"/>
                <w:lang w:val="ru-RU"/>
              </w:rPr>
              <w:t>5</w:t>
            </w:r>
            <w:r w:rsidRPr="00056713">
              <w:rPr>
                <w:sz w:val="24"/>
                <w:szCs w:val="24"/>
              </w:rPr>
              <w:t>«</w:t>
            </w:r>
            <w:r w:rsidR="00413755">
              <w:rPr>
                <w:sz w:val="24"/>
                <w:szCs w:val="24"/>
                <w:lang w:val="ru-RU"/>
              </w:rPr>
              <w:t>Б</w:t>
            </w:r>
            <w:bookmarkStart w:id="0" w:name="_GoBack"/>
            <w:bookmarkEnd w:id="0"/>
            <w:r w:rsidRPr="00056713">
              <w:rPr>
                <w:sz w:val="24"/>
                <w:szCs w:val="24"/>
              </w:rPr>
              <w:t>»</w:t>
            </w:r>
          </w:p>
        </w:tc>
        <w:tc>
          <w:tcPr>
            <w:tcW w:w="3965"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tabs>
                <w:tab w:val="left" w:pos="5878"/>
              </w:tabs>
              <w:spacing w:before="50" w:line="276" w:lineRule="auto"/>
              <w:ind w:left="39"/>
              <w:rPr>
                <w:sz w:val="24"/>
                <w:szCs w:val="24"/>
              </w:rPr>
            </w:pPr>
            <w:r w:rsidRPr="00056713">
              <w:rPr>
                <w:sz w:val="24"/>
                <w:szCs w:val="24"/>
              </w:rPr>
              <w:t xml:space="preserve">Қатысушылар саны: </w:t>
            </w:r>
          </w:p>
        </w:tc>
        <w:tc>
          <w:tcPr>
            <w:tcW w:w="4257" w:type="dxa"/>
            <w:gridSpan w:val="3"/>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tabs>
                <w:tab w:val="left" w:pos="5878"/>
              </w:tabs>
              <w:spacing w:before="50" w:line="276" w:lineRule="auto"/>
              <w:ind w:left="39"/>
              <w:rPr>
                <w:sz w:val="24"/>
                <w:szCs w:val="24"/>
              </w:rPr>
            </w:pPr>
            <w:r w:rsidRPr="00056713">
              <w:rPr>
                <w:sz w:val="24"/>
                <w:szCs w:val="24"/>
              </w:rPr>
              <w:t>Қатыспағандар саны:</w:t>
            </w:r>
          </w:p>
        </w:tc>
      </w:tr>
      <w:tr w:rsidR="00056713" w:rsidTr="00056713">
        <w:trPr>
          <w:trHeight w:val="337"/>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17" w:line="276" w:lineRule="auto"/>
              <w:rPr>
                <w:sz w:val="24"/>
                <w:szCs w:val="24"/>
                <w:lang w:val="ru-RU"/>
              </w:rPr>
            </w:pPr>
            <w:r w:rsidRPr="00056713">
              <w:rPr>
                <w:sz w:val="24"/>
                <w:szCs w:val="24"/>
              </w:rPr>
              <w:t xml:space="preserve"> Сабақтың тақырыбы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spacing w:after="200" w:line="276" w:lineRule="auto"/>
              <w:rPr>
                <w:rFonts w:ascii="Times New Roman" w:eastAsia="Times New Roman" w:hAnsi="Times New Roman" w:cs="Times New Roman"/>
                <w:sz w:val="24"/>
                <w:szCs w:val="24"/>
                <w:lang w:val="kk-KZ"/>
              </w:rPr>
            </w:pPr>
            <w:r w:rsidRPr="00056713">
              <w:rPr>
                <w:rFonts w:ascii="Times New Roman" w:hAnsi="Times New Roman" w:cs="Times New Roman"/>
                <w:sz w:val="24"/>
                <w:szCs w:val="24"/>
                <w:lang w:val="kk-KZ"/>
              </w:rPr>
              <w:t>«Су тіршілік көзі»</w:t>
            </w:r>
          </w:p>
        </w:tc>
      </w:tr>
      <w:tr w:rsidR="00056713" w:rsidRPr="006C481F" w:rsidTr="00056713">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45" w:line="276" w:lineRule="auto"/>
              <w:ind w:left="40"/>
              <w:rPr>
                <w:sz w:val="24"/>
                <w:szCs w:val="24"/>
              </w:rPr>
            </w:pPr>
            <w:r w:rsidRPr="00056713">
              <w:rPr>
                <w:sz w:val="24"/>
                <w:szCs w:val="24"/>
              </w:rPr>
              <w:t>Сабақтың мақсаты</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a5"/>
              <w:numPr>
                <w:ilvl w:val="0"/>
                <w:numId w:val="1"/>
              </w:numPr>
              <w:shd w:val="clear" w:color="auto" w:fill="FFFFFF"/>
              <w:spacing w:before="0" w:beforeAutospacing="0" w:after="0" w:afterAutospacing="0"/>
              <w:rPr>
                <w:color w:val="000000"/>
                <w:lang w:val="kk-KZ"/>
              </w:rPr>
            </w:pPr>
            <w:r w:rsidRPr="00056713">
              <w:rPr>
                <w:color w:val="000000"/>
                <w:lang w:val="kk-KZ"/>
              </w:rPr>
              <w:t xml:space="preserve">Оқушылардың экологиялық білімдерін кеңейту. Табиғатқа деген сүйіспеншіліктерін ояту, өз ойларын толық байланыстыру. </w:t>
            </w:r>
            <w:r w:rsidRPr="00056713">
              <w:rPr>
                <w:color w:val="000000"/>
              </w:rPr>
              <w:t>Табиғатты сүюге, қорғауға тәрбиелеу.</w:t>
            </w:r>
          </w:p>
        </w:tc>
      </w:tr>
      <w:tr w:rsidR="00056713" w:rsidRPr="00413755" w:rsidTr="00056713">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b/>
                <w:sz w:val="24"/>
                <w:szCs w:val="24"/>
              </w:rPr>
            </w:pPr>
            <w:r w:rsidRPr="00056713">
              <w:rPr>
                <w:rFonts w:ascii="Times New Roman" w:hAnsi="Times New Roman" w:cs="Times New Roman"/>
                <w:b/>
                <w:sz w:val="24"/>
                <w:szCs w:val="24"/>
              </w:rPr>
              <w:t xml:space="preserve">Сынып сағатының </w:t>
            </w:r>
          </w:p>
          <w:p w:rsidR="00056713" w:rsidRPr="00056713" w:rsidRDefault="00056713" w:rsidP="00E70904">
            <w:pPr>
              <w:rPr>
                <w:rFonts w:ascii="Times New Roman" w:hAnsi="Times New Roman" w:cs="Times New Roman"/>
                <w:b/>
                <w:sz w:val="24"/>
                <w:szCs w:val="24"/>
                <w:lang w:val="kk-KZ"/>
              </w:rPr>
            </w:pPr>
            <w:r w:rsidRPr="00056713">
              <w:rPr>
                <w:rFonts w:ascii="Times New Roman" w:hAnsi="Times New Roman" w:cs="Times New Roman"/>
                <w:b/>
                <w:sz w:val="24"/>
                <w:szCs w:val="24"/>
              </w:rPr>
              <w:t>міндет</w:t>
            </w:r>
            <w:r w:rsidRPr="00056713">
              <w:rPr>
                <w:rFonts w:ascii="Times New Roman" w:hAnsi="Times New Roman" w:cs="Times New Roman"/>
                <w:b/>
                <w:sz w:val="24"/>
                <w:szCs w:val="24"/>
                <w:lang w:val="kk-KZ"/>
              </w:rPr>
              <w:t>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sz w:val="24"/>
                <w:szCs w:val="24"/>
                <w:lang w:val="kk-KZ"/>
              </w:rPr>
            </w:pPr>
            <w:r w:rsidRPr="00056713">
              <w:rPr>
                <w:rFonts w:ascii="Times New Roman" w:hAnsi="Times New Roman" w:cs="Times New Roman"/>
                <w:color w:val="000000"/>
                <w:sz w:val="24"/>
                <w:szCs w:val="24"/>
                <w:shd w:val="clear" w:color="auto" w:fill="FFFFFF"/>
                <w:lang w:val="kk-KZ"/>
              </w:rPr>
              <w:t>Табиғатты қорғауға, елін, жерін сүюге, мейірімділікке, ізгілікке тәрбиелеу,экологиялық тәрбие беру, Табиғат-Анаға сүйіспеншілікпен қарауға жетелеу.</w:t>
            </w:r>
          </w:p>
        </w:tc>
      </w:tr>
      <w:tr w:rsidR="00056713" w:rsidRPr="006C481F" w:rsidTr="00056713">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b/>
                <w:sz w:val="24"/>
                <w:szCs w:val="24"/>
              </w:rPr>
            </w:pPr>
            <w:r w:rsidRPr="00056713">
              <w:rPr>
                <w:rFonts w:ascii="Times New Roman" w:hAnsi="Times New Roman" w:cs="Times New Roman"/>
                <w:b/>
                <w:sz w:val="24"/>
                <w:szCs w:val="24"/>
                <w:lang w:val="kk-KZ"/>
              </w:rPr>
              <w:t>Б</w:t>
            </w:r>
            <w:r w:rsidRPr="00056713">
              <w:rPr>
                <w:rFonts w:ascii="Times New Roman" w:hAnsi="Times New Roman" w:cs="Times New Roman"/>
                <w:b/>
                <w:sz w:val="24"/>
                <w:szCs w:val="24"/>
              </w:rPr>
              <w:t>ағалау критерийлері: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sz w:val="24"/>
                <w:szCs w:val="24"/>
                <w:lang w:val="kk-KZ"/>
              </w:rPr>
            </w:pPr>
            <w:r w:rsidRPr="00056713">
              <w:rPr>
                <w:rFonts w:ascii="Times New Roman" w:hAnsi="Times New Roman" w:cs="Times New Roman"/>
                <w:sz w:val="24"/>
                <w:szCs w:val="24"/>
                <w:lang w:val="kk-KZ"/>
              </w:rPr>
              <w:t>Табиғатты қорғау керек екенін түсінеді;</w:t>
            </w:r>
          </w:p>
          <w:p w:rsidR="00056713" w:rsidRPr="00056713" w:rsidRDefault="00056713" w:rsidP="00E70904">
            <w:pPr>
              <w:rPr>
                <w:rFonts w:ascii="Times New Roman" w:hAnsi="Times New Roman" w:cs="Times New Roman"/>
                <w:sz w:val="24"/>
                <w:szCs w:val="24"/>
                <w:lang w:val="kk-KZ"/>
              </w:rPr>
            </w:pPr>
            <w:r w:rsidRPr="00056713">
              <w:rPr>
                <w:rFonts w:ascii="Times New Roman" w:hAnsi="Times New Roman" w:cs="Times New Roman"/>
                <w:sz w:val="24"/>
                <w:szCs w:val="24"/>
                <w:lang w:val="kk-KZ"/>
              </w:rPr>
              <w:t>Экологиялық білімдерін кеңейтеді</w:t>
            </w:r>
          </w:p>
        </w:tc>
      </w:tr>
      <w:tr w:rsidR="00056713" w:rsidRPr="006C481F" w:rsidTr="00056713">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b/>
                <w:sz w:val="24"/>
                <w:szCs w:val="24"/>
              </w:rPr>
            </w:pPr>
            <w:r w:rsidRPr="00056713">
              <w:rPr>
                <w:rFonts w:ascii="Times New Roman" w:hAnsi="Times New Roman" w:cs="Times New Roman"/>
                <w:b/>
                <w:sz w:val="24"/>
                <w:szCs w:val="24"/>
              </w:rPr>
              <w:t xml:space="preserve">Сынып сағатының </w:t>
            </w:r>
          </w:p>
          <w:p w:rsidR="00056713" w:rsidRPr="00056713" w:rsidRDefault="00056713" w:rsidP="00E70904">
            <w:pPr>
              <w:rPr>
                <w:rFonts w:ascii="Times New Roman" w:hAnsi="Times New Roman" w:cs="Times New Roman"/>
                <w:b/>
                <w:sz w:val="24"/>
                <w:szCs w:val="24"/>
              </w:rPr>
            </w:pPr>
            <w:r w:rsidRPr="00056713">
              <w:rPr>
                <w:rFonts w:ascii="Times New Roman" w:hAnsi="Times New Roman" w:cs="Times New Roman"/>
                <w:b/>
                <w:sz w:val="24"/>
                <w:szCs w:val="24"/>
              </w:rPr>
              <w:t>түрі:</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sz w:val="24"/>
                <w:szCs w:val="24"/>
                <w:lang w:val="kk-KZ"/>
              </w:rPr>
            </w:pPr>
            <w:r w:rsidRPr="00056713">
              <w:rPr>
                <w:rFonts w:ascii="Times New Roman" w:hAnsi="Times New Roman" w:cs="Times New Roman"/>
                <w:sz w:val="24"/>
                <w:szCs w:val="24"/>
                <w:lang w:val="kk-KZ"/>
              </w:rPr>
              <w:t>Топсеруен</w:t>
            </w:r>
          </w:p>
        </w:tc>
      </w:tr>
      <w:tr w:rsidR="00056713" w:rsidRPr="006C481F" w:rsidTr="00056713">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b/>
                <w:sz w:val="24"/>
                <w:szCs w:val="24"/>
              </w:rPr>
            </w:pPr>
            <w:r w:rsidRPr="00056713">
              <w:rPr>
                <w:rFonts w:ascii="Times New Roman" w:hAnsi="Times New Roman" w:cs="Times New Roman"/>
                <w:b/>
                <w:sz w:val="24"/>
                <w:szCs w:val="24"/>
              </w:rPr>
              <w:t xml:space="preserve">Игерілетін дағды: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sz w:val="24"/>
                <w:szCs w:val="24"/>
              </w:rPr>
            </w:pPr>
            <w:r w:rsidRPr="00056713">
              <w:rPr>
                <w:rFonts w:ascii="Times New Roman" w:hAnsi="Times New Roman" w:cs="Times New Roman"/>
                <w:sz w:val="24"/>
                <w:szCs w:val="24"/>
              </w:rPr>
              <w:t>Тыңдалым және айтылым</w:t>
            </w:r>
          </w:p>
        </w:tc>
      </w:tr>
      <w:tr w:rsidR="00056713" w:rsidRPr="006C481F" w:rsidTr="00056713">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b/>
                <w:sz w:val="24"/>
                <w:szCs w:val="24"/>
              </w:rPr>
            </w:pPr>
            <w:r w:rsidRPr="00056713">
              <w:rPr>
                <w:rFonts w:ascii="Times New Roman" w:hAnsi="Times New Roman" w:cs="Times New Roman"/>
                <w:b/>
                <w:sz w:val="24"/>
                <w:szCs w:val="24"/>
              </w:rPr>
              <w:t xml:space="preserve">Ресурстар: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sz w:val="24"/>
                <w:szCs w:val="24"/>
                <w:lang w:val="kk-KZ"/>
              </w:rPr>
            </w:pPr>
            <w:r w:rsidRPr="00056713">
              <w:rPr>
                <w:rFonts w:ascii="Times New Roman" w:hAnsi="Times New Roman" w:cs="Times New Roman"/>
                <w:sz w:val="24"/>
                <w:szCs w:val="24"/>
                <w:lang w:val="kk-KZ"/>
              </w:rPr>
              <w:t>Слайд, күн шуағы</w:t>
            </w:r>
          </w:p>
        </w:tc>
      </w:tr>
      <w:tr w:rsidR="00056713" w:rsidRPr="006C481F" w:rsidTr="00056713">
        <w:trPr>
          <w:trHeight w:val="606"/>
        </w:trPr>
        <w:tc>
          <w:tcPr>
            <w:tcW w:w="2836"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b/>
                <w:sz w:val="24"/>
                <w:szCs w:val="24"/>
              </w:rPr>
            </w:pPr>
            <w:r w:rsidRPr="00056713">
              <w:rPr>
                <w:rFonts w:ascii="Times New Roman" w:hAnsi="Times New Roman" w:cs="Times New Roman"/>
                <w:b/>
                <w:sz w:val="24"/>
                <w:szCs w:val="24"/>
              </w:rPr>
              <w:t xml:space="preserve">Функциональдық сауаттылық: </w:t>
            </w:r>
          </w:p>
        </w:tc>
        <w:tc>
          <w:tcPr>
            <w:tcW w:w="8222" w:type="dxa"/>
            <w:gridSpan w:val="5"/>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rPr>
                <w:rFonts w:ascii="Times New Roman" w:hAnsi="Times New Roman" w:cs="Times New Roman"/>
                <w:sz w:val="24"/>
                <w:szCs w:val="24"/>
                <w:lang w:val="kk-KZ"/>
              </w:rPr>
            </w:pPr>
            <w:r w:rsidRPr="00056713">
              <w:rPr>
                <w:rFonts w:ascii="Times New Roman" w:hAnsi="Times New Roman" w:cs="Times New Roman"/>
                <w:sz w:val="24"/>
                <w:szCs w:val="24"/>
              </w:rPr>
              <w:t xml:space="preserve">Тұрмыстық сауаттылық </w:t>
            </w:r>
          </w:p>
        </w:tc>
      </w:tr>
      <w:tr w:rsidR="00056713" w:rsidTr="00056713">
        <w:trPr>
          <w:trHeight w:val="408"/>
        </w:trPr>
        <w:tc>
          <w:tcPr>
            <w:tcW w:w="1134" w:type="dxa"/>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50" w:line="276" w:lineRule="auto"/>
              <w:ind w:left="40"/>
              <w:rPr>
                <w:b/>
                <w:sz w:val="24"/>
                <w:szCs w:val="24"/>
              </w:rPr>
            </w:pPr>
            <w:r w:rsidRPr="00056713">
              <w:rPr>
                <w:b/>
                <w:sz w:val="24"/>
                <w:szCs w:val="24"/>
              </w:rPr>
              <w:t>Сабақтың кезеңі/ уақыт</w:t>
            </w:r>
          </w:p>
        </w:tc>
        <w:tc>
          <w:tcPr>
            <w:tcW w:w="4958"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50" w:line="276" w:lineRule="auto"/>
              <w:ind w:left="39"/>
              <w:rPr>
                <w:b/>
                <w:sz w:val="24"/>
                <w:szCs w:val="24"/>
              </w:rPr>
            </w:pPr>
            <w:r w:rsidRPr="00056713">
              <w:rPr>
                <w:b/>
                <w:sz w:val="24"/>
                <w:szCs w:val="24"/>
              </w:rPr>
              <w:t>Педагогтың әрекеті</w:t>
            </w:r>
          </w:p>
        </w:tc>
        <w:tc>
          <w:tcPr>
            <w:tcW w:w="1701"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50" w:line="276" w:lineRule="auto"/>
              <w:ind w:left="39"/>
              <w:rPr>
                <w:b/>
                <w:sz w:val="24"/>
                <w:szCs w:val="24"/>
              </w:rPr>
            </w:pPr>
            <w:r w:rsidRPr="00056713">
              <w:rPr>
                <w:b/>
                <w:sz w:val="24"/>
                <w:szCs w:val="24"/>
              </w:rPr>
              <w:t>Оқушының әрекеті</w:t>
            </w:r>
          </w:p>
        </w:tc>
        <w:tc>
          <w:tcPr>
            <w:tcW w:w="1417" w:type="dxa"/>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50" w:line="276" w:lineRule="auto"/>
              <w:ind w:left="38"/>
              <w:rPr>
                <w:b/>
                <w:sz w:val="24"/>
                <w:szCs w:val="24"/>
              </w:rPr>
            </w:pPr>
            <w:r w:rsidRPr="00056713">
              <w:rPr>
                <w:b/>
                <w:sz w:val="24"/>
                <w:szCs w:val="24"/>
              </w:rPr>
              <w:t>Бағалау</w:t>
            </w:r>
          </w:p>
        </w:tc>
        <w:tc>
          <w:tcPr>
            <w:tcW w:w="1848" w:type="dxa"/>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pStyle w:val="TableParagraph"/>
              <w:spacing w:before="50" w:line="276" w:lineRule="auto"/>
              <w:ind w:left="38"/>
              <w:rPr>
                <w:b/>
                <w:sz w:val="24"/>
                <w:szCs w:val="24"/>
              </w:rPr>
            </w:pPr>
            <w:r w:rsidRPr="00056713">
              <w:rPr>
                <w:b/>
                <w:sz w:val="24"/>
                <w:szCs w:val="24"/>
              </w:rPr>
              <w:t>Ресурс</w:t>
            </w:r>
          </w:p>
          <w:p w:rsidR="00056713" w:rsidRPr="00056713" w:rsidRDefault="00056713" w:rsidP="00E70904">
            <w:pPr>
              <w:pStyle w:val="TableParagraph"/>
              <w:spacing w:before="50" w:line="276" w:lineRule="auto"/>
              <w:ind w:left="38"/>
              <w:rPr>
                <w:b/>
                <w:sz w:val="24"/>
                <w:szCs w:val="24"/>
              </w:rPr>
            </w:pPr>
            <w:r w:rsidRPr="00056713">
              <w:rPr>
                <w:b/>
                <w:sz w:val="24"/>
                <w:szCs w:val="24"/>
              </w:rPr>
              <w:t>тар</w:t>
            </w:r>
          </w:p>
        </w:tc>
      </w:tr>
      <w:tr w:rsidR="00056713" w:rsidTr="00056713">
        <w:trPr>
          <w:trHeight w:val="2276"/>
        </w:trPr>
        <w:tc>
          <w:tcPr>
            <w:tcW w:w="1134" w:type="dxa"/>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TableParagraph"/>
              <w:spacing w:line="276" w:lineRule="auto"/>
              <w:rPr>
                <w:sz w:val="24"/>
                <w:szCs w:val="24"/>
              </w:rPr>
            </w:pPr>
            <w:r w:rsidRPr="00056713">
              <w:rPr>
                <w:sz w:val="24"/>
                <w:szCs w:val="24"/>
              </w:rPr>
              <w:t xml:space="preserve">Сабақтың басы </w:t>
            </w:r>
          </w:p>
          <w:p w:rsidR="00056713" w:rsidRPr="00056713" w:rsidRDefault="00056713" w:rsidP="00E70904">
            <w:pPr>
              <w:pStyle w:val="TableParagraph"/>
              <w:spacing w:line="276" w:lineRule="auto"/>
              <w:rPr>
                <w:sz w:val="24"/>
                <w:szCs w:val="24"/>
              </w:rPr>
            </w:pPr>
            <w:r w:rsidRPr="00056713">
              <w:rPr>
                <w:sz w:val="24"/>
                <w:szCs w:val="24"/>
              </w:rPr>
              <w:t>5 мин</w:t>
            </w:r>
          </w:p>
          <w:p w:rsidR="00056713" w:rsidRPr="00056713" w:rsidRDefault="00056713" w:rsidP="00E70904">
            <w:pPr>
              <w:pStyle w:val="TableParagraph"/>
              <w:spacing w:line="276" w:lineRule="auto"/>
              <w:rPr>
                <w:sz w:val="24"/>
                <w:szCs w:val="24"/>
              </w:rPr>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056713">
            <w:pPr>
              <w:pStyle w:val="a5"/>
              <w:shd w:val="clear" w:color="auto" w:fill="FFFFFF"/>
              <w:spacing w:before="0" w:beforeAutospacing="0" w:after="0" w:afterAutospacing="0"/>
              <w:rPr>
                <w:color w:val="000000"/>
                <w:shd w:val="clear" w:color="auto" w:fill="F5F5F5"/>
                <w:lang w:val="kk-KZ"/>
              </w:rPr>
            </w:pPr>
            <w:r w:rsidRPr="00056713">
              <w:rPr>
                <w:color w:val="000000"/>
                <w:shd w:val="clear" w:color="auto" w:fill="FFFFFF"/>
                <w:lang w:val="kk-KZ"/>
              </w:rPr>
              <w:t>Бүгінгі біздің өткізетін сынып сағатымыз тқырыбы:«</w:t>
            </w:r>
            <w:r w:rsidRPr="00056713">
              <w:rPr>
                <w:b/>
                <w:lang w:val="kk-KZ"/>
              </w:rPr>
              <w:t>Мықты елден жасыл елге айналайық!</w:t>
            </w:r>
            <w:r w:rsidRPr="00056713">
              <w:rPr>
                <w:color w:val="000000"/>
                <w:shd w:val="clear" w:color="auto" w:fill="FFFFFF"/>
                <w:lang w:val="kk-KZ"/>
              </w:rPr>
              <w:t>»  Біз бүгін, сендермен бірге қоршаған ортаға деген махаббат құндылықтары жайлы түсінігімізді кеңейтеміз, табиғатты сүюді,қорғауды, табиғат-Анаға сүйіспеншілікпен қарауды үйренеміз. Біз бүгін, табиғатпен сырласамыз, оны түсінуге тырысамыз. Біз бүгін, Табиғат-Анадан мейірімділікті үйренеміз! </w:t>
            </w:r>
          </w:p>
          <w:p w:rsidR="00056713" w:rsidRPr="00056713" w:rsidRDefault="00056713" w:rsidP="00056713">
            <w:pPr>
              <w:pStyle w:val="a5"/>
              <w:shd w:val="clear" w:color="auto" w:fill="FFFFFF"/>
              <w:spacing w:before="0" w:beforeAutospacing="0" w:after="0" w:afterAutospacing="0"/>
              <w:rPr>
                <w:color w:val="000000"/>
                <w:shd w:val="clear" w:color="auto" w:fill="F5F5F5"/>
                <w:lang w:val="kk-KZ"/>
              </w:rPr>
            </w:pPr>
          </w:p>
          <w:p w:rsidR="00056713" w:rsidRPr="00056713" w:rsidRDefault="00056713" w:rsidP="00056713">
            <w:pPr>
              <w:pStyle w:val="a5"/>
              <w:shd w:val="clear" w:color="auto" w:fill="FFFFFF"/>
              <w:spacing w:before="0" w:beforeAutospacing="0" w:after="0" w:afterAutospacing="0"/>
              <w:rPr>
                <w:color w:val="000000"/>
                <w:shd w:val="clear" w:color="auto" w:fill="FFFFFF"/>
                <w:lang w:val="kk-KZ"/>
              </w:rPr>
            </w:pPr>
            <w:r w:rsidRPr="00056713">
              <w:rPr>
                <w:color w:val="000000"/>
                <w:shd w:val="clear" w:color="auto" w:fill="FFFFFF"/>
                <w:lang w:val="kk-KZ"/>
              </w:rPr>
              <w:t>Табиғат адамзаттың, жалпы тіршілік атаулының ежелден өмір сүріп келе жатқан ортасы, алтын бесігі. Табиғат-сұлулықтың таусылмас көзі.</w:t>
            </w:r>
          </w:p>
          <w:p w:rsidR="00056713" w:rsidRPr="00056713" w:rsidRDefault="00056713" w:rsidP="00E70904">
            <w:pPr>
              <w:pStyle w:val="a5"/>
              <w:shd w:val="clear" w:color="auto" w:fill="FFFFFF"/>
              <w:spacing w:before="0" w:beforeAutospacing="0" w:after="0" w:afterAutospacing="0"/>
              <w:rPr>
                <w:lang w:val="kk-KZ"/>
              </w:rPr>
            </w:pPr>
          </w:p>
          <w:p w:rsidR="00056713" w:rsidRPr="00056713" w:rsidRDefault="00056713" w:rsidP="00E70904">
            <w:pPr>
              <w:pStyle w:val="a5"/>
              <w:shd w:val="clear" w:color="auto" w:fill="FFFFFF"/>
              <w:spacing w:before="0" w:beforeAutospacing="0" w:after="0" w:afterAutospacing="0"/>
              <w:jc w:val="center"/>
              <w:rPr>
                <w:lang w:val="kk-KZ"/>
              </w:rPr>
            </w:pPr>
            <w:r w:rsidRPr="00056713">
              <w:rPr>
                <w:lang w:val="kk-KZ"/>
              </w:rPr>
              <w:t>           </w:t>
            </w:r>
          </w:p>
        </w:tc>
        <w:tc>
          <w:tcPr>
            <w:tcW w:w="1701" w:type="dxa"/>
            <w:gridSpan w:val="2"/>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TableParagraph"/>
              <w:spacing w:line="276" w:lineRule="auto"/>
              <w:rPr>
                <w:sz w:val="24"/>
                <w:szCs w:val="24"/>
              </w:rPr>
            </w:pPr>
            <w:r w:rsidRPr="00056713">
              <w:rPr>
                <w:sz w:val="24"/>
                <w:szCs w:val="24"/>
              </w:rPr>
              <w:t>Амандасады</w:t>
            </w:r>
          </w:p>
          <w:p w:rsidR="00056713" w:rsidRPr="00056713" w:rsidRDefault="00056713" w:rsidP="00E70904">
            <w:pPr>
              <w:pStyle w:val="TableParagraph"/>
              <w:spacing w:line="276" w:lineRule="auto"/>
              <w:rPr>
                <w:sz w:val="24"/>
                <w:szCs w:val="24"/>
              </w:rPr>
            </w:pPr>
            <w:r w:rsidRPr="00056713">
              <w:rPr>
                <w:sz w:val="24"/>
                <w:szCs w:val="24"/>
              </w:rPr>
              <w:t xml:space="preserve"> Өлеңді мұғаліммен бірге айтады.</w:t>
            </w:r>
          </w:p>
          <w:p w:rsidR="00056713" w:rsidRPr="00056713" w:rsidRDefault="00056713" w:rsidP="00E70904">
            <w:pPr>
              <w:pStyle w:val="TableParagraph"/>
              <w:spacing w:line="276" w:lineRule="auto"/>
              <w:rPr>
                <w:sz w:val="24"/>
                <w:szCs w:val="24"/>
              </w:rPr>
            </w:pPr>
          </w:p>
          <w:p w:rsidR="00056713" w:rsidRPr="00056713" w:rsidRDefault="00056713" w:rsidP="00E70904">
            <w:pPr>
              <w:pStyle w:val="TableParagraph"/>
              <w:spacing w:line="276" w:lineRule="auto"/>
              <w:rPr>
                <w:sz w:val="24"/>
                <w:szCs w:val="24"/>
              </w:rPr>
            </w:pPr>
          </w:p>
          <w:p w:rsidR="00056713" w:rsidRPr="00056713" w:rsidRDefault="00056713" w:rsidP="00E70904">
            <w:pPr>
              <w:pStyle w:val="TableParagraph"/>
              <w:spacing w:line="276" w:lineRule="auto"/>
              <w:rPr>
                <w:sz w:val="24"/>
                <w:szCs w:val="24"/>
              </w:rPr>
            </w:pPr>
          </w:p>
          <w:p w:rsidR="00056713" w:rsidRPr="00056713" w:rsidRDefault="00056713" w:rsidP="00E70904">
            <w:pPr>
              <w:pStyle w:val="TableParagraph"/>
              <w:spacing w:line="276" w:lineRule="auto"/>
              <w:rPr>
                <w:sz w:val="24"/>
                <w:szCs w:val="24"/>
              </w:rPr>
            </w:pPr>
          </w:p>
        </w:tc>
        <w:tc>
          <w:tcPr>
            <w:tcW w:w="1417" w:type="dxa"/>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TableParagraph"/>
              <w:spacing w:line="276" w:lineRule="auto"/>
              <w:rPr>
                <w:sz w:val="24"/>
                <w:szCs w:val="24"/>
                <w:lang w:val="ru-RU"/>
              </w:rPr>
            </w:pPr>
            <w:r w:rsidRPr="00056713">
              <w:rPr>
                <w:sz w:val="24"/>
                <w:szCs w:val="24"/>
              </w:rPr>
              <w:t>Мадақтау сөздері арқыл</w:t>
            </w:r>
          </w:p>
          <w:p w:rsidR="00056713" w:rsidRPr="00056713" w:rsidRDefault="00056713" w:rsidP="00E70904">
            <w:pPr>
              <w:pStyle w:val="TableParagraph"/>
              <w:spacing w:line="276" w:lineRule="auto"/>
              <w:rPr>
                <w:sz w:val="24"/>
                <w:szCs w:val="24"/>
              </w:rPr>
            </w:pPr>
          </w:p>
        </w:tc>
        <w:tc>
          <w:tcPr>
            <w:tcW w:w="1848" w:type="dxa"/>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rPr>
                <w:rFonts w:ascii="Times New Roman" w:eastAsia="Times New Roman" w:hAnsi="Times New Roman" w:cs="Times New Roman"/>
                <w:sz w:val="24"/>
                <w:szCs w:val="24"/>
                <w:lang w:val="kk-KZ"/>
              </w:rPr>
            </w:pPr>
          </w:p>
        </w:tc>
      </w:tr>
      <w:tr w:rsidR="00056713" w:rsidTr="00056713">
        <w:trPr>
          <w:trHeight w:val="1703"/>
        </w:trPr>
        <w:tc>
          <w:tcPr>
            <w:tcW w:w="1134" w:type="dxa"/>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Default"/>
              <w:spacing w:line="276" w:lineRule="auto"/>
              <w:rPr>
                <w:rFonts w:eastAsia="Times New Roman"/>
                <w:lang w:val="kk-KZ"/>
              </w:rPr>
            </w:pPr>
            <w:r w:rsidRPr="00056713">
              <w:rPr>
                <w:lang w:val="kk-KZ"/>
              </w:rPr>
              <w:lastRenderedPageBreak/>
              <w:t xml:space="preserve">Сабақтың ортасы </w:t>
            </w:r>
          </w:p>
          <w:p w:rsidR="00056713" w:rsidRPr="00056713" w:rsidRDefault="00056713" w:rsidP="00E70904">
            <w:pPr>
              <w:pStyle w:val="Default"/>
              <w:spacing w:line="276" w:lineRule="auto"/>
              <w:rPr>
                <w:lang w:val="kk-KZ"/>
              </w:rPr>
            </w:pPr>
            <w:r w:rsidRPr="00056713">
              <w:rPr>
                <w:lang w:val="kk-KZ"/>
              </w:rPr>
              <w:t>30 мин</w:t>
            </w:r>
          </w:p>
          <w:p w:rsidR="00056713" w:rsidRPr="00056713" w:rsidRDefault="00056713" w:rsidP="00E70904">
            <w:pPr>
              <w:spacing w:after="0" w:line="240" w:lineRule="auto"/>
              <w:rPr>
                <w:rFonts w:ascii="Times New Roman" w:hAnsi="Times New Roman" w:cs="Times New Roman"/>
                <w:b/>
                <w:bCs/>
                <w:sz w:val="24"/>
                <w:szCs w:val="24"/>
                <w:lang w:val="kk-KZ"/>
              </w:rPr>
            </w:pPr>
          </w:p>
          <w:p w:rsidR="00056713" w:rsidRPr="00056713" w:rsidRDefault="00056713" w:rsidP="00E70904">
            <w:pPr>
              <w:spacing w:after="0" w:line="240" w:lineRule="auto"/>
              <w:rPr>
                <w:rFonts w:ascii="Times New Roman" w:hAnsi="Times New Roman" w:cs="Times New Roman"/>
                <w:b/>
                <w:bCs/>
                <w:sz w:val="24"/>
                <w:szCs w:val="24"/>
                <w:lang w:val="kk-KZ"/>
              </w:rPr>
            </w:pPr>
          </w:p>
          <w:p w:rsidR="00056713" w:rsidRPr="00056713" w:rsidRDefault="00056713" w:rsidP="00E70904">
            <w:pPr>
              <w:spacing w:after="0" w:line="240" w:lineRule="auto"/>
              <w:rPr>
                <w:rFonts w:ascii="Times New Roman" w:hAnsi="Times New Roman" w:cs="Times New Roman"/>
                <w:b/>
                <w:bCs/>
                <w:sz w:val="24"/>
                <w:szCs w:val="24"/>
                <w:lang w:val="kk-KZ"/>
              </w:rPr>
            </w:pPr>
          </w:p>
          <w:p w:rsidR="00056713" w:rsidRPr="00056713" w:rsidRDefault="00056713" w:rsidP="00E70904">
            <w:pPr>
              <w:spacing w:after="0" w:line="240" w:lineRule="auto"/>
              <w:rPr>
                <w:rFonts w:ascii="Times New Roman" w:hAnsi="Times New Roman" w:cs="Times New Roman"/>
                <w:b/>
                <w:bCs/>
                <w:sz w:val="24"/>
                <w:szCs w:val="24"/>
                <w:lang w:val="kk-KZ"/>
              </w:rPr>
            </w:pPr>
          </w:p>
          <w:p w:rsidR="00056713" w:rsidRPr="00056713" w:rsidRDefault="00056713" w:rsidP="00E70904">
            <w:pPr>
              <w:spacing w:after="0" w:line="240" w:lineRule="auto"/>
              <w:rPr>
                <w:rFonts w:ascii="Times New Roman" w:hAnsi="Times New Roman" w:cs="Times New Roman"/>
                <w:b/>
                <w:bCs/>
                <w:sz w:val="24"/>
                <w:szCs w:val="24"/>
                <w:lang w:val="kk-KZ"/>
              </w:rPr>
            </w:pPr>
          </w:p>
          <w:p w:rsidR="00056713" w:rsidRPr="00056713" w:rsidRDefault="00056713" w:rsidP="00E70904">
            <w:pPr>
              <w:spacing w:after="0" w:line="240" w:lineRule="auto"/>
              <w:rPr>
                <w:rFonts w:ascii="Times New Roman" w:hAnsi="Times New Roman" w:cs="Times New Roman"/>
                <w:b/>
                <w:bCs/>
                <w:sz w:val="24"/>
                <w:szCs w:val="24"/>
                <w:lang w:val="kk-KZ"/>
              </w:rPr>
            </w:pPr>
          </w:p>
          <w:p w:rsidR="00056713" w:rsidRPr="00056713" w:rsidRDefault="00056713" w:rsidP="00E70904">
            <w:pPr>
              <w:spacing w:after="0" w:line="240" w:lineRule="auto"/>
              <w:rPr>
                <w:rFonts w:ascii="Times New Roman" w:hAnsi="Times New Roman" w:cs="Times New Roman"/>
                <w:b/>
                <w:bCs/>
                <w:sz w:val="24"/>
                <w:szCs w:val="24"/>
                <w:lang w:val="kk-KZ"/>
              </w:rPr>
            </w:pPr>
          </w:p>
          <w:p w:rsidR="00056713" w:rsidRPr="00056713" w:rsidRDefault="00056713" w:rsidP="00E70904">
            <w:pPr>
              <w:spacing w:after="0" w:line="240" w:lineRule="auto"/>
              <w:rPr>
                <w:rFonts w:ascii="Times New Roman" w:hAnsi="Times New Roman" w:cs="Times New Roman"/>
                <w:b/>
                <w:sz w:val="24"/>
                <w:szCs w:val="24"/>
                <w:lang w:val="kk-KZ"/>
              </w:rPr>
            </w:pPr>
          </w:p>
          <w:p w:rsidR="00056713" w:rsidRPr="00056713" w:rsidRDefault="00056713" w:rsidP="00E70904">
            <w:pPr>
              <w:spacing w:after="0" w:line="240" w:lineRule="auto"/>
              <w:rPr>
                <w:rFonts w:ascii="Times New Roman" w:hAnsi="Times New Roman" w:cs="Times New Roman"/>
                <w:b/>
                <w:sz w:val="24"/>
                <w:szCs w:val="24"/>
                <w:lang w:val="kk-KZ"/>
              </w:rPr>
            </w:pPr>
          </w:p>
          <w:p w:rsidR="00056713" w:rsidRPr="00056713" w:rsidRDefault="00056713" w:rsidP="00E70904">
            <w:pPr>
              <w:spacing w:after="0" w:line="240" w:lineRule="auto"/>
              <w:rPr>
                <w:rFonts w:ascii="Times New Roman" w:hAnsi="Times New Roman" w:cs="Times New Roman"/>
                <w:b/>
                <w:bCs/>
                <w:sz w:val="24"/>
                <w:szCs w:val="24"/>
                <w:lang w:val="kk-KZ"/>
              </w:rPr>
            </w:pPr>
          </w:p>
          <w:p w:rsidR="00056713" w:rsidRPr="00056713" w:rsidRDefault="00056713" w:rsidP="00E70904">
            <w:pPr>
              <w:pStyle w:val="TableParagraph"/>
              <w:spacing w:line="276" w:lineRule="auto"/>
              <w:rPr>
                <w:sz w:val="24"/>
                <w:szCs w:val="24"/>
              </w:rPr>
            </w:pPr>
          </w:p>
        </w:tc>
        <w:tc>
          <w:tcPr>
            <w:tcW w:w="4958" w:type="dxa"/>
            <w:gridSpan w:val="2"/>
            <w:tcBorders>
              <w:top w:val="single" w:sz="4" w:space="0" w:color="000000"/>
              <w:left w:val="single" w:sz="4" w:space="0" w:color="000000"/>
              <w:bottom w:val="single" w:sz="4" w:space="0" w:color="000000"/>
              <w:right w:val="single" w:sz="4" w:space="0" w:color="000000"/>
            </w:tcBorders>
            <w:hideMark/>
          </w:tcPr>
          <w:p w:rsidR="00056713" w:rsidRPr="00056713" w:rsidRDefault="00056713" w:rsidP="00056713">
            <w:pPr>
              <w:pStyle w:val="a5"/>
              <w:shd w:val="clear" w:color="auto" w:fill="FFFFFF"/>
              <w:spacing w:before="0" w:beforeAutospacing="0" w:after="0" w:afterAutospacing="0"/>
              <w:rPr>
                <w:color w:val="000000"/>
                <w:shd w:val="clear" w:color="auto" w:fill="FFFFFF"/>
                <w:lang w:val="kk-KZ"/>
              </w:rPr>
            </w:pPr>
            <w:r w:rsidRPr="00056713">
              <w:rPr>
                <w:color w:val="000000"/>
                <w:shd w:val="clear" w:color="auto" w:fill="FFFFFF"/>
                <w:lang w:val="kk-KZ"/>
              </w:rPr>
              <w:t>Табиғаттың көркін ажарландырып , жер бетін саялы баққа айналдыратын байлық көзі –су. «Судың да сұрауы бар» дейді дана халқымыз. Қазақстан Республикасында мол сулы өзендер, көлдер теңіздер бар осы мол суды өлшеусіз, есепсіз пайдалану судың азаюына әкеп соғып отыр. Мысалы Арал теңізіне Сырдария өзені мол су әкеп қоректендіріп отырды. Кейінгі уақытта осы өзен суын көп мөлшерде күріш, мақта өсіруге пайдаланды. Соның салдарынан Арал теңізінің суы азайып, ол тартылып қалды. Тартылған су астынан тұзы шығып, кеуіп, ұшып ауа құрамына кіруде. Арал аймағының жағдайы осындай болды Ал Каспий теңізі мұнайдың қалдығымен ластанып, балықтар улануда. Міне бұл да адам қолымен жасалған қатыгездік. Көп жерлерде ауыз су жеткіліксіз. </w:t>
            </w:r>
          </w:p>
          <w:p w:rsidR="00056713" w:rsidRPr="00056713" w:rsidRDefault="00056713" w:rsidP="00056713">
            <w:pPr>
              <w:pStyle w:val="a5"/>
              <w:shd w:val="clear" w:color="auto" w:fill="FFFFFF"/>
              <w:spacing w:before="0" w:beforeAutospacing="0" w:after="0" w:afterAutospacing="0"/>
              <w:rPr>
                <w:color w:val="000000"/>
                <w:shd w:val="clear" w:color="auto" w:fill="FFFFFF"/>
                <w:lang w:val="kk-KZ"/>
              </w:rPr>
            </w:pPr>
            <w:r w:rsidRPr="00056713">
              <w:rPr>
                <w:b/>
                <w:bCs/>
                <w:color w:val="000000"/>
                <w:shd w:val="clear" w:color="auto" w:fill="FFFFFF"/>
                <w:lang w:val="kk-KZ"/>
              </w:rPr>
              <w:t>«Табиғат байлығы –өсімдіктер»</w:t>
            </w:r>
            <w:r w:rsidRPr="00056713">
              <w:rPr>
                <w:color w:val="000000"/>
                <w:shd w:val="clear" w:color="auto" w:fill="FFFFFF"/>
                <w:lang w:val="kk-KZ"/>
              </w:rPr>
              <w:t> деп аталады.Табиғат байлығының бір тобы –жер бетіндегі әдемі өсімдіктер.Олар туралы не айтамыз? </w:t>
            </w:r>
            <w:r w:rsidRPr="00056713">
              <w:rPr>
                <w:color w:val="000000"/>
                <w:shd w:val="clear" w:color="auto" w:fill="F5F5F5"/>
                <w:lang w:val="kk-KZ"/>
              </w:rPr>
              <w:br/>
            </w:r>
            <w:r w:rsidRPr="00056713">
              <w:rPr>
                <w:color w:val="000000"/>
                <w:shd w:val="clear" w:color="auto" w:fill="FFFFFF"/>
                <w:lang w:val="kk-KZ"/>
              </w:rPr>
              <w:t> Өсімдіктер, ағаштар табиғатымызды түрлендіріп тұрған түкті кілем сияқты. Халқымыз өсімдікті өмір өзегі деп алып, одан қамқорлығын еш аямаған. «Әкеңнен мал қалғанша тал қалсын» деген көрнекті сөз соның айғағы. Ысырапсыз пайдаланғандықтан өсімдіктердің кейбір түрлер азайып бара жатқандықтан олардың 300-ге жуығы Қызыл кітапқа енгізілді. Қызыл Кітапқа енген өсімдіктерді заңсыз жинаса олардың әрбір данасына 360 теңге көлемінде айып төлейді. (Бұл 2005 жылғы 12 қыркүйектегі №1186 Қазақстан Республикасының қаулысы). Елімізде сонымен қатар « Жасыл ел» бағдарламасы бойынша көптеген істер атқарылып жатыр. Менің ойымша, әрбір азамат оларды қорғаудың маңызын саналы түрде ұғынбаса , біздің керемет жасыл бағымызды ешқандай тиым салу құтқармайды. Сондықтан мен осы отырған барлығыңызды өз өлкеміздің өсімдіктерін біліп, оларды қорғауға шақырамын. </w:t>
            </w:r>
          </w:p>
          <w:p w:rsidR="00056713" w:rsidRPr="00056713" w:rsidRDefault="00056713" w:rsidP="00056713">
            <w:pPr>
              <w:pStyle w:val="a5"/>
              <w:shd w:val="clear" w:color="auto" w:fill="FFFFFF"/>
              <w:spacing w:before="0" w:beforeAutospacing="0" w:after="0" w:afterAutospacing="0" w:line="317" w:lineRule="atLeast"/>
              <w:rPr>
                <w:color w:val="000000"/>
                <w:lang w:val="kk-KZ"/>
              </w:rPr>
            </w:pPr>
            <w:r w:rsidRPr="00056713">
              <w:rPr>
                <w:b/>
                <w:bCs/>
                <w:color w:val="2C2C2C"/>
                <w:lang w:val="kk-KZ"/>
              </w:rPr>
              <w:t>Жұмбақтар шешу:</w:t>
            </w:r>
          </w:p>
          <w:p w:rsidR="00056713" w:rsidRPr="00056713" w:rsidRDefault="00056713" w:rsidP="00056713">
            <w:pPr>
              <w:pStyle w:val="a5"/>
              <w:shd w:val="clear" w:color="auto" w:fill="FFFFFF"/>
              <w:spacing w:before="0" w:beforeAutospacing="0" w:after="0" w:afterAutospacing="0" w:line="317" w:lineRule="atLeast"/>
              <w:rPr>
                <w:b/>
                <w:color w:val="000000"/>
                <w:lang w:val="kk-KZ"/>
              </w:rPr>
            </w:pPr>
            <w:r w:rsidRPr="00056713">
              <w:rPr>
                <w:color w:val="2C2C2C"/>
                <w:lang w:val="kk-KZ"/>
              </w:rPr>
              <w:t>Сатайын десем ауыр кілем, </w:t>
            </w:r>
            <w:r w:rsidRPr="00056713">
              <w:rPr>
                <w:color w:val="2C2C2C"/>
                <w:lang w:val="kk-KZ"/>
              </w:rPr>
              <w:br/>
              <w:t xml:space="preserve">Сатпайын десем тәуір кілем </w:t>
            </w:r>
            <w:r w:rsidRPr="00056713">
              <w:rPr>
                <w:b/>
                <w:color w:val="2C2C2C"/>
                <w:lang w:val="kk-KZ"/>
              </w:rPr>
              <w:t>(Жер)</w:t>
            </w:r>
          </w:p>
          <w:p w:rsidR="00056713" w:rsidRPr="00056713" w:rsidRDefault="00056713" w:rsidP="00056713">
            <w:pPr>
              <w:rPr>
                <w:rFonts w:ascii="Times New Roman" w:hAnsi="Times New Roman" w:cs="Times New Roman"/>
                <w:sz w:val="24"/>
                <w:szCs w:val="24"/>
                <w:lang w:val="kk-KZ"/>
              </w:rPr>
            </w:pPr>
            <w:r w:rsidRPr="00056713">
              <w:rPr>
                <w:rFonts w:ascii="Times New Roman" w:hAnsi="Times New Roman" w:cs="Times New Roman"/>
                <w:sz w:val="24"/>
                <w:szCs w:val="24"/>
                <w:lang w:val="kk-KZ"/>
              </w:rPr>
              <w:t>Таңмен көзін ашады,</w:t>
            </w:r>
          </w:p>
          <w:p w:rsidR="00056713" w:rsidRPr="00056713" w:rsidRDefault="00056713" w:rsidP="00056713">
            <w:pPr>
              <w:rPr>
                <w:rFonts w:ascii="Times New Roman" w:hAnsi="Times New Roman" w:cs="Times New Roman"/>
                <w:b/>
                <w:sz w:val="24"/>
                <w:szCs w:val="24"/>
                <w:lang w:val="kk-KZ"/>
              </w:rPr>
            </w:pPr>
            <w:r w:rsidRPr="00056713">
              <w:rPr>
                <w:rFonts w:ascii="Times New Roman" w:hAnsi="Times New Roman" w:cs="Times New Roman"/>
                <w:sz w:val="24"/>
                <w:szCs w:val="24"/>
                <w:lang w:val="kk-KZ"/>
              </w:rPr>
              <w:lastRenderedPageBreak/>
              <w:t>Әдемге нұр шашады. (</w:t>
            </w:r>
            <w:r w:rsidRPr="00056713">
              <w:rPr>
                <w:rFonts w:ascii="Times New Roman" w:hAnsi="Times New Roman" w:cs="Times New Roman"/>
                <w:b/>
                <w:sz w:val="24"/>
                <w:szCs w:val="24"/>
                <w:lang w:val="kk-KZ"/>
              </w:rPr>
              <w:t>Күн)</w:t>
            </w:r>
          </w:p>
          <w:p w:rsidR="00056713" w:rsidRPr="00056713" w:rsidRDefault="00056713" w:rsidP="00056713">
            <w:pPr>
              <w:rPr>
                <w:rFonts w:ascii="Times New Roman" w:hAnsi="Times New Roman" w:cs="Times New Roman"/>
                <w:sz w:val="24"/>
                <w:szCs w:val="24"/>
                <w:lang w:val="kk-KZ"/>
              </w:rPr>
            </w:pPr>
            <w:r w:rsidRPr="00056713">
              <w:rPr>
                <w:rFonts w:ascii="Times New Roman" w:hAnsi="Times New Roman" w:cs="Times New Roman"/>
                <w:sz w:val="24"/>
                <w:szCs w:val="24"/>
                <w:lang w:val="kk-KZ"/>
              </w:rPr>
              <w:t>Қыста ғана болады,</w:t>
            </w:r>
          </w:p>
          <w:p w:rsidR="00056713" w:rsidRPr="00056713" w:rsidRDefault="00056713" w:rsidP="00056713">
            <w:pPr>
              <w:rPr>
                <w:rFonts w:ascii="Times New Roman" w:hAnsi="Times New Roman" w:cs="Times New Roman"/>
                <w:b/>
                <w:sz w:val="24"/>
                <w:szCs w:val="24"/>
                <w:lang w:val="kk-KZ"/>
              </w:rPr>
            </w:pPr>
            <w:r w:rsidRPr="00056713">
              <w:rPr>
                <w:rFonts w:ascii="Times New Roman" w:hAnsi="Times New Roman" w:cs="Times New Roman"/>
                <w:sz w:val="24"/>
                <w:szCs w:val="24"/>
                <w:lang w:val="kk-KZ"/>
              </w:rPr>
              <w:t>Ұстасан қолын тоңады. (</w:t>
            </w:r>
            <w:r w:rsidRPr="00056713">
              <w:rPr>
                <w:rFonts w:ascii="Times New Roman" w:hAnsi="Times New Roman" w:cs="Times New Roman"/>
                <w:b/>
                <w:sz w:val="24"/>
                <w:szCs w:val="24"/>
                <w:lang w:val="kk-KZ"/>
              </w:rPr>
              <w:t>Қар)</w:t>
            </w:r>
          </w:p>
          <w:p w:rsidR="00056713" w:rsidRPr="00056713" w:rsidRDefault="00056713" w:rsidP="00056713">
            <w:pPr>
              <w:rPr>
                <w:rFonts w:ascii="Times New Roman" w:hAnsi="Times New Roman" w:cs="Times New Roman"/>
                <w:sz w:val="24"/>
                <w:szCs w:val="24"/>
                <w:lang w:val="kk-KZ"/>
              </w:rPr>
            </w:pPr>
            <w:r w:rsidRPr="00056713">
              <w:rPr>
                <w:rFonts w:ascii="Times New Roman" w:hAnsi="Times New Roman" w:cs="Times New Roman"/>
                <w:sz w:val="24"/>
                <w:szCs w:val="24"/>
                <w:lang w:val="kk-KZ"/>
              </w:rPr>
              <w:t>Гүл-гүл жайнап жер, аспан,</w:t>
            </w:r>
          </w:p>
          <w:p w:rsidR="00056713" w:rsidRPr="00056713" w:rsidRDefault="00056713" w:rsidP="00056713">
            <w:pPr>
              <w:rPr>
                <w:rFonts w:ascii="Times New Roman" w:hAnsi="Times New Roman" w:cs="Times New Roman"/>
                <w:sz w:val="24"/>
                <w:szCs w:val="24"/>
                <w:lang w:val="kk-KZ"/>
              </w:rPr>
            </w:pPr>
            <w:r w:rsidRPr="00056713">
              <w:rPr>
                <w:rFonts w:ascii="Times New Roman" w:hAnsi="Times New Roman" w:cs="Times New Roman"/>
                <w:sz w:val="24"/>
                <w:szCs w:val="24"/>
                <w:lang w:val="kk-KZ"/>
              </w:rPr>
              <w:t>Гүрілдейді сайда өзен.</w:t>
            </w:r>
          </w:p>
          <w:p w:rsidR="00056713" w:rsidRPr="00056713" w:rsidRDefault="00056713" w:rsidP="00056713">
            <w:pPr>
              <w:rPr>
                <w:rFonts w:ascii="Times New Roman" w:hAnsi="Times New Roman" w:cs="Times New Roman"/>
                <w:sz w:val="24"/>
                <w:szCs w:val="24"/>
                <w:lang w:val="kk-KZ"/>
              </w:rPr>
            </w:pPr>
            <w:r w:rsidRPr="00056713">
              <w:rPr>
                <w:rFonts w:ascii="Times New Roman" w:hAnsi="Times New Roman" w:cs="Times New Roman"/>
                <w:sz w:val="24"/>
                <w:szCs w:val="24"/>
                <w:lang w:val="kk-KZ"/>
              </w:rPr>
              <w:t>Гүлжазира жарасқан</w:t>
            </w:r>
          </w:p>
          <w:p w:rsidR="00056713" w:rsidRPr="00056713" w:rsidRDefault="00056713" w:rsidP="00056713">
            <w:pPr>
              <w:rPr>
                <w:rFonts w:ascii="Times New Roman" w:hAnsi="Times New Roman" w:cs="Times New Roman"/>
                <w:b/>
                <w:sz w:val="24"/>
                <w:szCs w:val="24"/>
                <w:lang w:val="kk-KZ"/>
              </w:rPr>
            </w:pPr>
            <w:r w:rsidRPr="00056713">
              <w:rPr>
                <w:rFonts w:ascii="Times New Roman" w:hAnsi="Times New Roman" w:cs="Times New Roman"/>
                <w:sz w:val="24"/>
                <w:szCs w:val="24"/>
                <w:lang w:val="kk-KZ"/>
              </w:rPr>
              <w:t>Гүлдерімен қай кезен? (</w:t>
            </w:r>
            <w:r w:rsidRPr="00056713">
              <w:rPr>
                <w:rFonts w:ascii="Times New Roman" w:hAnsi="Times New Roman" w:cs="Times New Roman"/>
                <w:b/>
                <w:sz w:val="24"/>
                <w:szCs w:val="24"/>
                <w:lang w:val="kk-KZ"/>
              </w:rPr>
              <w:t>Көктем)</w:t>
            </w:r>
          </w:p>
          <w:p w:rsidR="00056713" w:rsidRPr="00056713" w:rsidRDefault="00056713" w:rsidP="00056713">
            <w:pPr>
              <w:pStyle w:val="a5"/>
              <w:shd w:val="clear" w:color="auto" w:fill="FFFFFF"/>
              <w:spacing w:before="0" w:beforeAutospacing="0" w:after="0" w:afterAutospacing="0" w:line="317" w:lineRule="atLeast"/>
              <w:rPr>
                <w:b/>
                <w:color w:val="000000"/>
              </w:rPr>
            </w:pPr>
            <w:r w:rsidRPr="00056713">
              <w:rPr>
                <w:color w:val="2C2C2C"/>
                <w:lang w:val="kk-KZ"/>
              </w:rPr>
              <w:t>Сырылдатады шәйнегн,</w:t>
            </w:r>
            <w:r w:rsidRPr="00056713">
              <w:rPr>
                <w:color w:val="2C2C2C"/>
                <w:lang w:val="kk-KZ"/>
              </w:rPr>
              <w:br/>
              <w:t>Ұнатпаса да жұрт, мейлі.</w:t>
            </w:r>
            <w:r w:rsidRPr="00056713">
              <w:rPr>
                <w:color w:val="2C2C2C"/>
                <w:lang w:val="kk-KZ"/>
              </w:rPr>
              <w:br/>
              <w:t>Тереземіздің әйнегін</w:t>
            </w:r>
            <w:r w:rsidRPr="00056713">
              <w:rPr>
                <w:color w:val="2C2C2C"/>
                <w:lang w:val="kk-KZ"/>
              </w:rPr>
              <w:br/>
              <w:t>Жуады, </w:t>
            </w:r>
            <w:r w:rsidRPr="00056713">
              <w:rPr>
                <w:color w:val="2C2C2C"/>
                <w:lang w:val="kk-KZ"/>
              </w:rPr>
              <w:br/>
              <w:t xml:space="preserve">Бірақ сүртпейді.   </w:t>
            </w:r>
            <w:r w:rsidRPr="00056713">
              <w:rPr>
                <w:b/>
                <w:color w:val="2C2C2C"/>
              </w:rPr>
              <w:t>(Жаңбыр)</w:t>
            </w:r>
            <w:r w:rsidRPr="00056713">
              <w:rPr>
                <w:b/>
                <w:color w:val="2C2C2C"/>
              </w:rPr>
              <w:br/>
            </w:r>
            <w:r w:rsidRPr="00056713">
              <w:rPr>
                <w:color w:val="2C2C2C"/>
              </w:rPr>
              <w:br/>
              <w:t>Қозғалып жүрер жортақ шам,</w:t>
            </w:r>
            <w:r w:rsidRPr="00056713">
              <w:rPr>
                <w:color w:val="2C2C2C"/>
              </w:rPr>
              <w:br/>
              <w:t xml:space="preserve">Барлығымызға ортақ шам.   </w:t>
            </w:r>
            <w:r w:rsidRPr="00056713">
              <w:rPr>
                <w:b/>
                <w:color w:val="2C2C2C"/>
              </w:rPr>
              <w:t>(Күн)</w:t>
            </w:r>
          </w:p>
          <w:p w:rsidR="00056713" w:rsidRPr="00056713" w:rsidRDefault="00056713" w:rsidP="00056713">
            <w:pPr>
              <w:pStyle w:val="a5"/>
              <w:shd w:val="clear" w:color="auto" w:fill="FFFFFF"/>
              <w:tabs>
                <w:tab w:val="left" w:pos="1847"/>
              </w:tabs>
              <w:spacing w:before="0" w:beforeAutospacing="0" w:after="0" w:afterAutospacing="0"/>
              <w:rPr>
                <w:color w:val="000000"/>
                <w:shd w:val="clear" w:color="auto" w:fill="FFFFFF"/>
                <w:lang w:val="kk-KZ"/>
              </w:rPr>
            </w:pPr>
            <w:r w:rsidRPr="00056713">
              <w:rPr>
                <w:color w:val="000000"/>
                <w:shd w:val="clear" w:color="auto" w:fill="FFFFFF"/>
                <w:lang w:val="kk-KZ"/>
              </w:rPr>
              <w:tab/>
            </w:r>
          </w:p>
        </w:tc>
        <w:tc>
          <w:tcPr>
            <w:tcW w:w="1701" w:type="dxa"/>
            <w:gridSpan w:val="2"/>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a3"/>
              <w:spacing w:line="276" w:lineRule="auto"/>
              <w:rPr>
                <w:rFonts w:ascii="Times New Roman" w:eastAsia="Calibri"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r w:rsidRPr="00056713">
              <w:rPr>
                <w:rFonts w:ascii="Times New Roman" w:hAnsi="Times New Roman"/>
                <w:sz w:val="24"/>
                <w:szCs w:val="24"/>
                <w:lang w:val="kk-KZ"/>
              </w:rPr>
              <w:t>.</w:t>
            </w: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r w:rsidRPr="00056713">
              <w:rPr>
                <w:rFonts w:ascii="Times New Roman" w:hAnsi="Times New Roman"/>
                <w:sz w:val="24"/>
                <w:szCs w:val="24"/>
                <w:lang w:val="kk-KZ"/>
              </w:rPr>
              <w:t>Оқушылар видеоролик қарайды.</w:t>
            </w: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hAnsi="Times New Roman"/>
                <w:b/>
                <w:sz w:val="24"/>
                <w:szCs w:val="24"/>
                <w:lang w:val="kk-KZ"/>
              </w:rPr>
            </w:pPr>
          </w:p>
          <w:p w:rsidR="00056713" w:rsidRPr="00056713" w:rsidRDefault="00056713" w:rsidP="00E70904">
            <w:pPr>
              <w:pStyle w:val="a3"/>
              <w:spacing w:line="276" w:lineRule="auto"/>
              <w:rPr>
                <w:rFonts w:ascii="Times New Roman" w:eastAsia="Calibri"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a3"/>
              <w:spacing w:line="276" w:lineRule="auto"/>
              <w:rPr>
                <w:rFonts w:ascii="Times New Roman" w:eastAsia="Calibri"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color w:val="0D0D0D"/>
                <w:sz w:val="24"/>
                <w:szCs w:val="24"/>
                <w:lang w:val="kk-KZ"/>
              </w:rPr>
            </w:pPr>
            <w:r w:rsidRPr="00056713">
              <w:rPr>
                <w:rFonts w:ascii="Times New Roman" w:hAnsi="Times New Roman"/>
                <w:color w:val="0D0D0D"/>
                <w:sz w:val="24"/>
                <w:szCs w:val="24"/>
                <w:lang w:val="kk-KZ"/>
              </w:rPr>
              <w:t>ҚБ: Бас бармақ арқылы бір-бірін бағалау.</w:t>
            </w:r>
          </w:p>
          <w:p w:rsidR="00056713" w:rsidRPr="00056713" w:rsidRDefault="00056713" w:rsidP="00E70904">
            <w:pPr>
              <w:pStyle w:val="a3"/>
              <w:spacing w:line="276" w:lineRule="auto"/>
              <w:rPr>
                <w:rFonts w:ascii="Times New Roman" w:hAnsi="Times New Roman"/>
                <w:sz w:val="24"/>
                <w:szCs w:val="24"/>
                <w:lang w:val="kk-KZ"/>
              </w:rPr>
            </w:pPr>
            <w:r w:rsidRPr="00056713">
              <w:rPr>
                <w:rFonts w:ascii="Times New Roman" w:hAnsi="Times New Roman"/>
                <w:noProof/>
                <w:sz w:val="24"/>
                <w:szCs w:val="24"/>
                <w:lang w:eastAsia="ru-RU"/>
              </w:rPr>
              <w:drawing>
                <wp:inline distT="0" distB="0" distL="0" distR="0">
                  <wp:extent cx="866775" cy="762000"/>
                  <wp:effectExtent l="19050" t="0" r="9525" b="0"/>
                  <wp:docPr id="1"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cstate="print">
                            <a:lum bright="30000"/>
                          </a:blip>
                          <a:srcRect/>
                          <a:stretch>
                            <a:fillRect/>
                          </a:stretch>
                        </pic:blipFill>
                        <pic:spPr bwMode="auto">
                          <a:xfrm>
                            <a:off x="0" y="0"/>
                            <a:ext cx="866775" cy="762000"/>
                          </a:xfrm>
                          <a:prstGeom prst="rect">
                            <a:avLst/>
                          </a:prstGeom>
                          <a:noFill/>
                          <a:ln w="9525">
                            <a:noFill/>
                            <a:miter lim="800000"/>
                            <a:headEnd/>
                            <a:tailEnd/>
                          </a:ln>
                        </pic:spPr>
                      </pic:pic>
                    </a:graphicData>
                  </a:graphic>
                </wp:inline>
              </w:drawing>
            </w: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color w:val="0D0D0D"/>
                <w:sz w:val="24"/>
                <w:szCs w:val="24"/>
                <w:lang w:val="kk-KZ"/>
              </w:rPr>
            </w:pPr>
          </w:p>
          <w:p w:rsidR="00056713" w:rsidRPr="00056713" w:rsidRDefault="00056713" w:rsidP="00E70904">
            <w:pPr>
              <w:pStyle w:val="a3"/>
              <w:spacing w:line="276" w:lineRule="auto"/>
              <w:rPr>
                <w:rFonts w:ascii="Times New Roman" w:hAnsi="Times New Roman"/>
                <w:sz w:val="24"/>
                <w:szCs w:val="24"/>
                <w:u w:val="single"/>
                <w:lang w:val="kk-KZ"/>
              </w:rPr>
            </w:pPr>
          </w:p>
          <w:p w:rsidR="00056713" w:rsidRPr="00056713" w:rsidRDefault="00056713" w:rsidP="00E70904">
            <w:pPr>
              <w:pStyle w:val="a3"/>
              <w:spacing w:line="276" w:lineRule="auto"/>
              <w:rPr>
                <w:rFonts w:ascii="Times New Roman" w:hAnsi="Times New Roman"/>
                <w:b/>
                <w:color w:val="FF0000"/>
                <w:sz w:val="24"/>
                <w:szCs w:val="24"/>
                <w:u w:val="single"/>
                <w:lang w:val="kk-KZ"/>
              </w:rPr>
            </w:pPr>
            <w:r w:rsidRPr="00056713">
              <w:rPr>
                <w:rFonts w:ascii="Times New Roman" w:hAnsi="Times New Roman"/>
                <w:sz w:val="24"/>
                <w:szCs w:val="24"/>
                <w:u w:val="single"/>
                <w:lang w:val="kk-KZ"/>
              </w:rPr>
              <w:t>ҚБ: Жұлдыздар арқылы бір-бірін бағалау</w:t>
            </w:r>
          </w:p>
          <w:p w:rsidR="00056713" w:rsidRPr="00056713" w:rsidRDefault="00056713" w:rsidP="00E70904">
            <w:pPr>
              <w:pStyle w:val="TableParagraph"/>
              <w:spacing w:line="276" w:lineRule="auto"/>
              <w:jc w:val="center"/>
              <w:rPr>
                <w:noProof/>
                <w:sz w:val="24"/>
                <w:szCs w:val="24"/>
                <w:lang w:eastAsia="zh-CN"/>
              </w:rPr>
            </w:pPr>
          </w:p>
          <w:p w:rsidR="00056713" w:rsidRPr="00056713" w:rsidRDefault="00056713" w:rsidP="00E70904">
            <w:pPr>
              <w:pStyle w:val="a3"/>
              <w:spacing w:line="276" w:lineRule="auto"/>
              <w:rPr>
                <w:rFonts w:ascii="Times New Roman" w:eastAsia="Calibri" w:hAnsi="Times New Roman"/>
                <w:sz w:val="24"/>
                <w:szCs w:val="24"/>
                <w:lang w:val="kk-KZ"/>
              </w:rPr>
            </w:pPr>
            <w:r w:rsidRPr="00056713">
              <w:rPr>
                <w:rFonts w:ascii="Times New Roman" w:hAnsi="Times New Roman"/>
                <w:noProof/>
                <w:sz w:val="24"/>
                <w:szCs w:val="24"/>
                <w:lang w:eastAsia="ru-RU"/>
              </w:rPr>
              <w:drawing>
                <wp:inline distT="0" distB="0" distL="0" distR="0">
                  <wp:extent cx="523875" cy="371475"/>
                  <wp:effectExtent l="19050" t="0" r="9525" b="0"/>
                  <wp:docPr id="2"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6" cstate="print"/>
                          <a:srcRect/>
                          <a:stretch>
                            <a:fillRect/>
                          </a:stretch>
                        </pic:blipFill>
                        <pic:spPr bwMode="auto">
                          <a:xfrm>
                            <a:off x="0" y="0"/>
                            <a:ext cx="523875" cy="371475"/>
                          </a:xfrm>
                          <a:prstGeom prst="rect">
                            <a:avLst/>
                          </a:prstGeom>
                          <a:noFill/>
                          <a:ln w="9525">
                            <a:noFill/>
                            <a:miter lim="800000"/>
                            <a:headEnd/>
                            <a:tailEnd/>
                          </a:ln>
                        </pic:spPr>
                      </pic:pic>
                    </a:graphicData>
                  </a:graphic>
                </wp:inline>
              </w:drawing>
            </w:r>
          </w:p>
        </w:tc>
        <w:tc>
          <w:tcPr>
            <w:tcW w:w="1848" w:type="dxa"/>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a3"/>
              <w:spacing w:line="276" w:lineRule="auto"/>
              <w:rPr>
                <w:rFonts w:ascii="Times New Roman" w:eastAsia="Calibri"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hAnsi="Times New Roman"/>
                <w:sz w:val="24"/>
                <w:szCs w:val="24"/>
                <w:lang w:val="kk-KZ"/>
              </w:rPr>
            </w:pPr>
          </w:p>
          <w:p w:rsidR="00056713" w:rsidRPr="00056713" w:rsidRDefault="00056713" w:rsidP="00E70904">
            <w:pPr>
              <w:pStyle w:val="a3"/>
              <w:spacing w:line="276" w:lineRule="auto"/>
              <w:rPr>
                <w:rFonts w:ascii="Times New Roman" w:eastAsia="Calibri" w:hAnsi="Times New Roman"/>
                <w:sz w:val="24"/>
                <w:szCs w:val="24"/>
                <w:lang w:val="kk-KZ"/>
              </w:rPr>
            </w:pPr>
          </w:p>
        </w:tc>
      </w:tr>
      <w:tr w:rsidR="00056713" w:rsidRPr="00413755" w:rsidTr="00056713">
        <w:trPr>
          <w:trHeight w:val="1101"/>
        </w:trPr>
        <w:tc>
          <w:tcPr>
            <w:tcW w:w="1134" w:type="dxa"/>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Default"/>
              <w:spacing w:line="276" w:lineRule="auto"/>
              <w:rPr>
                <w:rFonts w:eastAsia="Times New Roman"/>
                <w:lang w:val="kk-KZ"/>
              </w:rPr>
            </w:pPr>
            <w:r w:rsidRPr="00056713">
              <w:rPr>
                <w:lang w:val="kk-KZ"/>
              </w:rPr>
              <w:lastRenderedPageBreak/>
              <w:t xml:space="preserve">Сабақтың соңы </w:t>
            </w:r>
          </w:p>
          <w:p w:rsidR="00056713" w:rsidRPr="00056713" w:rsidRDefault="00056713" w:rsidP="00E70904">
            <w:pPr>
              <w:spacing w:after="0" w:line="240" w:lineRule="auto"/>
              <w:rPr>
                <w:rFonts w:ascii="Times New Roman" w:hAnsi="Times New Roman" w:cs="Times New Roman"/>
                <w:sz w:val="24"/>
                <w:szCs w:val="24"/>
                <w:lang w:val="kk-KZ"/>
              </w:rPr>
            </w:pPr>
          </w:p>
          <w:p w:rsidR="00056713" w:rsidRPr="00056713" w:rsidRDefault="00056713" w:rsidP="00E70904">
            <w:pPr>
              <w:spacing w:after="0" w:line="240" w:lineRule="auto"/>
              <w:rPr>
                <w:rFonts w:ascii="Times New Roman" w:hAnsi="Times New Roman" w:cs="Times New Roman"/>
                <w:sz w:val="24"/>
                <w:szCs w:val="24"/>
                <w:lang w:val="kk-KZ"/>
              </w:rPr>
            </w:pPr>
          </w:p>
          <w:p w:rsidR="00056713" w:rsidRPr="00056713" w:rsidRDefault="00056713" w:rsidP="00E70904">
            <w:pPr>
              <w:spacing w:after="0" w:line="240" w:lineRule="auto"/>
              <w:rPr>
                <w:rFonts w:ascii="Times New Roman" w:hAnsi="Times New Roman" w:cs="Times New Roman"/>
                <w:sz w:val="24"/>
                <w:szCs w:val="24"/>
                <w:lang w:val="kk-KZ"/>
              </w:rPr>
            </w:pPr>
          </w:p>
          <w:p w:rsidR="00056713" w:rsidRPr="00056713" w:rsidRDefault="00056713" w:rsidP="00E70904">
            <w:pPr>
              <w:spacing w:after="0" w:line="240" w:lineRule="auto"/>
              <w:rPr>
                <w:rFonts w:ascii="Times New Roman" w:hAnsi="Times New Roman" w:cs="Times New Roman"/>
                <w:sz w:val="24"/>
                <w:szCs w:val="24"/>
                <w:lang w:val="kk-KZ"/>
              </w:rPr>
            </w:pPr>
            <w:r w:rsidRPr="00056713">
              <w:rPr>
                <w:rFonts w:ascii="Times New Roman" w:hAnsi="Times New Roman" w:cs="Times New Roman"/>
                <w:sz w:val="24"/>
                <w:szCs w:val="24"/>
                <w:lang w:val="kk-KZ"/>
              </w:rPr>
              <w:t>5 мин</w:t>
            </w:r>
          </w:p>
          <w:p w:rsidR="00056713" w:rsidRPr="00056713" w:rsidRDefault="00056713" w:rsidP="00E70904">
            <w:pPr>
              <w:spacing w:after="0" w:line="240" w:lineRule="auto"/>
              <w:rPr>
                <w:rFonts w:ascii="Times New Roman" w:eastAsia="Times New Roman" w:hAnsi="Times New Roman" w:cs="Times New Roman"/>
                <w:sz w:val="24"/>
                <w:szCs w:val="24"/>
                <w:lang w:val="kk-KZ"/>
              </w:rPr>
            </w:pPr>
          </w:p>
        </w:tc>
        <w:tc>
          <w:tcPr>
            <w:tcW w:w="4958" w:type="dxa"/>
            <w:gridSpan w:val="2"/>
            <w:tcBorders>
              <w:top w:val="single" w:sz="4" w:space="0" w:color="000000"/>
              <w:left w:val="single" w:sz="4" w:space="0" w:color="000000"/>
              <w:bottom w:val="single" w:sz="4" w:space="0" w:color="000000"/>
              <w:right w:val="single" w:sz="4" w:space="0" w:color="000000"/>
            </w:tcBorders>
          </w:tcPr>
          <w:p w:rsidR="00056713" w:rsidRPr="00056713" w:rsidRDefault="00056713" w:rsidP="00056713">
            <w:pPr>
              <w:pStyle w:val="a5"/>
              <w:shd w:val="clear" w:color="auto" w:fill="FFFFFF"/>
              <w:spacing w:before="0" w:beforeAutospacing="0" w:after="0" w:afterAutospacing="0"/>
              <w:rPr>
                <w:color w:val="000000"/>
                <w:shd w:val="clear" w:color="auto" w:fill="FFFFFF"/>
                <w:lang w:val="kk-KZ"/>
              </w:rPr>
            </w:pPr>
            <w:r w:rsidRPr="00056713">
              <w:rPr>
                <w:b/>
                <w:bCs/>
                <w:color w:val="000000"/>
                <w:shd w:val="clear" w:color="auto" w:fill="FFFFFF"/>
                <w:lang w:val="kk-KZ"/>
              </w:rPr>
              <w:t>Табиғатқа тілек айту. (стикерге жазып, күн сәулесінің шуақтарына айтып жапсырады)</w:t>
            </w:r>
          </w:p>
          <w:p w:rsidR="00056713" w:rsidRPr="00056713" w:rsidRDefault="00056713" w:rsidP="00056713">
            <w:pPr>
              <w:spacing w:after="0" w:line="276" w:lineRule="auto"/>
              <w:rPr>
                <w:rFonts w:ascii="Times New Roman" w:eastAsia="Times New Roman" w:hAnsi="Times New Roman" w:cs="Times New Roman"/>
                <w:sz w:val="24"/>
                <w:szCs w:val="24"/>
                <w:lang w:val="kk-KZ"/>
              </w:rPr>
            </w:pPr>
            <w:r w:rsidRPr="00056713">
              <w:rPr>
                <w:rFonts w:ascii="Times New Roman" w:hAnsi="Times New Roman" w:cs="Times New Roman"/>
                <w:color w:val="000000"/>
                <w:sz w:val="24"/>
                <w:szCs w:val="24"/>
                <w:shd w:val="clear" w:color="auto" w:fill="FFFFFF"/>
                <w:lang w:val="kk-KZ"/>
              </w:rPr>
              <w:t>Табиғат – бүкіл тіршілік атауының алтын ұясы және аялы бесігі, құтты қонысы мен өнер мекені. Табиғат – адамға қажет баға жетпес байлық, ырыс пен мол қазынаның қайнар көзі. Сондықтан халқымыз «Табиғат – адамзаттың өмір нәрі, қажетінің табылар содан бәрі» деп дәріптеген. Табиғат – адам бойына адамгершілік абзал қасиеттерді қалыптастыратын ұлағатты ұстаз. Табиғат адам өмірінің барлық қажетін толық өтей алу үшін ол міндетті түрде ештеңемен былғанып уланбауы тиіс. Адам өзінің де, табиғаттың да досы, санасыз іс - әрекет жасаса, жауы бола алады. Адам баласы табиғаттың ең ұлы перзенті болумен бірге ең ұлы қамқоршысы екенін ешқашан естен шығармауымыз керек.</w:t>
            </w:r>
            <w:r w:rsidRPr="00056713">
              <w:rPr>
                <w:rFonts w:ascii="Times New Roman" w:hAnsi="Times New Roman" w:cs="Times New Roman"/>
                <w:color w:val="000000"/>
                <w:sz w:val="24"/>
                <w:szCs w:val="24"/>
                <w:shd w:val="clear" w:color="auto" w:fill="F5F5F5"/>
                <w:lang w:val="kk-KZ"/>
              </w:rPr>
              <w:br/>
            </w:r>
            <w:r w:rsidRPr="00056713">
              <w:rPr>
                <w:rFonts w:ascii="Times New Roman" w:hAnsi="Times New Roman" w:cs="Times New Roman"/>
                <w:color w:val="000000"/>
                <w:sz w:val="24"/>
                <w:szCs w:val="24"/>
                <w:shd w:val="clear" w:color="auto" w:fill="FFFFFF"/>
                <w:lang w:val="kk-KZ"/>
              </w:rPr>
              <w:t xml:space="preserve">Табиғат адам бойына шабыт, көңіліне қуат, сезіміне сұлулық пен сағыныш ұялатады. Адам бойына адамгершілік қасиеттерді қалыптастыратын мол тәрбие көзі. Адам табиғатқа мейірімділікпен, сүйіспеншілікпен, қамқорлықпен қарап, үйлесімділік сақталғанда, адамзат баласы үшін табиғат – кең сарай мәңгі тозбас құтты қоныс </w:t>
            </w:r>
            <w:r w:rsidRPr="00056713">
              <w:rPr>
                <w:rFonts w:ascii="Times New Roman" w:hAnsi="Times New Roman" w:cs="Times New Roman"/>
                <w:color w:val="000000"/>
                <w:sz w:val="24"/>
                <w:szCs w:val="24"/>
                <w:shd w:val="clear" w:color="auto" w:fill="FFFFFF"/>
                <w:lang w:val="kk-KZ"/>
              </w:rPr>
              <w:lastRenderedPageBreak/>
              <w:t>болатынын ешқашан ұмытпайық.</w:t>
            </w:r>
          </w:p>
        </w:tc>
        <w:tc>
          <w:tcPr>
            <w:tcW w:w="1701" w:type="dxa"/>
            <w:gridSpan w:val="2"/>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a3"/>
              <w:spacing w:line="276" w:lineRule="auto"/>
              <w:rPr>
                <w:rFonts w:ascii="Times New Roman" w:hAnsi="Times New Roman"/>
                <w:sz w:val="24"/>
                <w:szCs w:val="24"/>
                <w:lang w:val="kk-KZ"/>
              </w:rPr>
            </w:pPr>
          </w:p>
        </w:tc>
        <w:tc>
          <w:tcPr>
            <w:tcW w:w="1417" w:type="dxa"/>
            <w:tcBorders>
              <w:top w:val="single" w:sz="4" w:space="0" w:color="000000"/>
              <w:left w:val="single" w:sz="4" w:space="0" w:color="000000"/>
              <w:bottom w:val="single" w:sz="4" w:space="0" w:color="000000"/>
              <w:right w:val="single" w:sz="4" w:space="0" w:color="000000"/>
            </w:tcBorders>
            <w:hideMark/>
          </w:tcPr>
          <w:p w:rsidR="00056713" w:rsidRPr="00056713" w:rsidRDefault="00056713" w:rsidP="00E70904">
            <w:pPr>
              <w:spacing w:after="0" w:line="276" w:lineRule="auto"/>
              <w:rPr>
                <w:rFonts w:ascii="Times New Roman" w:eastAsiaTheme="minorEastAsia" w:hAnsi="Times New Roman" w:cs="Times New Roman"/>
                <w:sz w:val="24"/>
                <w:szCs w:val="24"/>
                <w:lang w:val="kk-KZ"/>
              </w:rPr>
            </w:pPr>
          </w:p>
        </w:tc>
        <w:tc>
          <w:tcPr>
            <w:tcW w:w="1848" w:type="dxa"/>
            <w:tcBorders>
              <w:top w:val="single" w:sz="4" w:space="0" w:color="000000"/>
              <w:left w:val="single" w:sz="4" w:space="0" w:color="000000"/>
              <w:bottom w:val="single" w:sz="4" w:space="0" w:color="000000"/>
              <w:right w:val="single" w:sz="4" w:space="0" w:color="000000"/>
            </w:tcBorders>
          </w:tcPr>
          <w:p w:rsidR="00056713" w:rsidRPr="00056713" w:rsidRDefault="00056713" w:rsidP="00E70904">
            <w:pPr>
              <w:pStyle w:val="TableParagraph"/>
              <w:spacing w:line="276" w:lineRule="auto"/>
              <w:rPr>
                <w:sz w:val="24"/>
                <w:szCs w:val="24"/>
              </w:rPr>
            </w:pPr>
          </w:p>
          <w:p w:rsidR="00056713" w:rsidRPr="00056713" w:rsidRDefault="00056713" w:rsidP="00E70904">
            <w:pPr>
              <w:pStyle w:val="TableParagraph"/>
              <w:spacing w:line="276" w:lineRule="auto"/>
              <w:rPr>
                <w:sz w:val="24"/>
                <w:szCs w:val="24"/>
              </w:rPr>
            </w:pPr>
          </w:p>
          <w:p w:rsidR="00056713" w:rsidRPr="00056713" w:rsidRDefault="00056713" w:rsidP="00E70904">
            <w:pPr>
              <w:pStyle w:val="TableParagraph"/>
              <w:spacing w:line="276" w:lineRule="auto"/>
              <w:rPr>
                <w:sz w:val="24"/>
                <w:szCs w:val="24"/>
              </w:rPr>
            </w:pPr>
          </w:p>
        </w:tc>
      </w:tr>
    </w:tbl>
    <w:p w:rsidR="000575F9" w:rsidRPr="00056713" w:rsidRDefault="000575F9">
      <w:pPr>
        <w:rPr>
          <w:lang w:val="kk-KZ"/>
        </w:rPr>
      </w:pPr>
    </w:p>
    <w:sectPr w:rsidR="000575F9" w:rsidRPr="00056713" w:rsidSect="00056713">
      <w:pgSz w:w="11906" w:h="16838"/>
      <w:pgMar w:top="1134"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72C10"/>
    <w:multiLevelType w:val="hybridMultilevel"/>
    <w:tmpl w:val="1706C1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2"/>
  </w:compat>
  <w:rsids>
    <w:rsidRoot w:val="00056713"/>
    <w:rsid w:val="00056713"/>
    <w:rsid w:val="000575F9"/>
    <w:rsid w:val="00413755"/>
    <w:rsid w:val="00790C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07988"/>
  <w15:docId w15:val="{1B152B5F-5688-43CF-A6F5-A6A6D761E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6713"/>
    <w:pPr>
      <w:spacing w:after="160" w:line="259" w:lineRule="auto"/>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qFormat/>
    <w:rsid w:val="00056713"/>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No Spacing"/>
    <w:link w:val="a4"/>
    <w:uiPriority w:val="1"/>
    <w:qFormat/>
    <w:rsid w:val="00056713"/>
    <w:pPr>
      <w:spacing w:after="0" w:line="240" w:lineRule="auto"/>
    </w:pPr>
    <w:rPr>
      <w:rFonts w:ascii="Calibri" w:eastAsia="Times New Roman" w:hAnsi="Calibri" w:cs="Times New Roman"/>
    </w:rPr>
  </w:style>
  <w:style w:type="character" w:customStyle="1" w:styleId="a4">
    <w:name w:val="Без интервала Знак"/>
    <w:link w:val="a3"/>
    <w:uiPriority w:val="1"/>
    <w:rsid w:val="00056713"/>
    <w:rPr>
      <w:rFonts w:ascii="Calibri" w:eastAsia="Times New Roman" w:hAnsi="Calibri" w:cs="Times New Roman"/>
    </w:rPr>
  </w:style>
  <w:style w:type="paragraph" w:customStyle="1" w:styleId="TableParagraph">
    <w:name w:val="Table Paragraph"/>
    <w:basedOn w:val="a"/>
    <w:uiPriority w:val="1"/>
    <w:qFormat/>
    <w:rsid w:val="00056713"/>
    <w:pPr>
      <w:widowControl w:val="0"/>
      <w:autoSpaceDE w:val="0"/>
      <w:autoSpaceDN w:val="0"/>
      <w:spacing w:after="0" w:line="240" w:lineRule="auto"/>
    </w:pPr>
    <w:rPr>
      <w:rFonts w:ascii="Times New Roman" w:eastAsia="Times New Roman" w:hAnsi="Times New Roman" w:cs="Times New Roman"/>
      <w:lang w:val="kk-KZ"/>
    </w:rPr>
  </w:style>
  <w:style w:type="paragraph" w:styleId="a5">
    <w:name w:val="Normal (Web)"/>
    <w:basedOn w:val="a"/>
    <w:uiPriority w:val="99"/>
    <w:unhideWhenUsed/>
    <w:rsid w:val="0005671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Balloon Text"/>
    <w:basedOn w:val="a"/>
    <w:link w:val="a7"/>
    <w:uiPriority w:val="99"/>
    <w:semiHidden/>
    <w:unhideWhenUsed/>
    <w:rsid w:val="0005671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567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734</Words>
  <Characters>4184</Characters>
  <Application>Microsoft Office Word</Application>
  <DocSecurity>0</DocSecurity>
  <Lines>34</Lines>
  <Paragraphs>9</Paragraphs>
  <ScaleCrop>false</ScaleCrop>
  <Company>Microsoft</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СШ Муратбаева</dc:creator>
  <cp:keywords/>
  <dc:description/>
  <cp:lastModifiedBy>admin</cp:lastModifiedBy>
  <cp:revision>4</cp:revision>
  <dcterms:created xsi:type="dcterms:W3CDTF">2022-06-18T07:14:00Z</dcterms:created>
  <dcterms:modified xsi:type="dcterms:W3CDTF">2022-07-05T06:50:00Z</dcterms:modified>
</cp:coreProperties>
</file>